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C28" w:rsidRPr="00A87C28" w:rsidRDefault="00A87C28" w:rsidP="00A87C28">
      <w:pPr>
        <w:keepNext/>
        <w:keepLines/>
        <w:spacing w:after="0" w:line="240" w:lineRule="auto"/>
        <w:ind w:left="765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C28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A87C28" w:rsidRPr="00A87C28" w:rsidRDefault="00A87C28" w:rsidP="00A87C28">
      <w:pPr>
        <w:spacing w:after="0" w:line="240" w:lineRule="auto"/>
        <w:ind w:left="765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C28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:rsidR="00A87C28" w:rsidRPr="00A87C28" w:rsidRDefault="00A87C28" w:rsidP="00A87C28">
      <w:pPr>
        <w:spacing w:after="0" w:line="240" w:lineRule="auto"/>
        <w:ind w:left="765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A87C28">
        <w:rPr>
          <w:rFonts w:ascii="Times New Roman" w:hAnsi="Times New Roman" w:cs="Times New Roman"/>
          <w:sz w:val="24"/>
          <w:szCs w:val="24"/>
        </w:rPr>
        <w:t>VII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A87C28" w:rsidRDefault="00A87C28" w:rsidP="00A87C28">
      <w:pPr>
        <w:spacing w:after="0" w:line="240" w:lineRule="auto"/>
        <w:ind w:left="7655"/>
        <w:jc w:val="both"/>
        <w:rPr>
          <w:sz w:val="24"/>
          <w:szCs w:val="24"/>
          <w:lang w:val="uk-UA"/>
        </w:rPr>
      </w:pPr>
      <w:proofErr w:type="spellStart"/>
      <w:r w:rsidRPr="00A87C28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A87C28">
        <w:rPr>
          <w:rFonts w:ascii="Times New Roman" w:hAnsi="Times New Roman" w:cs="Times New Roman"/>
          <w:sz w:val="24"/>
          <w:szCs w:val="24"/>
        </w:rPr>
        <w:t xml:space="preserve"> 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A87C28">
        <w:rPr>
          <w:rFonts w:ascii="Times New Roman" w:hAnsi="Times New Roman" w:cs="Times New Roman"/>
          <w:sz w:val="24"/>
          <w:szCs w:val="24"/>
        </w:rPr>
        <w:t>.2019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7C28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A87C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87C28">
        <w:rPr>
          <w:rFonts w:ascii="Times New Roman" w:hAnsi="Times New Roman" w:cs="Times New Roman"/>
          <w:sz w:val="24"/>
          <w:szCs w:val="24"/>
        </w:rPr>
        <w:t>№</w:t>
      </w:r>
      <w:r w:rsidRPr="00A87C28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00</w:t>
      </w:r>
      <w:r w:rsidRPr="00A87C28">
        <w:rPr>
          <w:rFonts w:ascii="Times New Roman" w:hAnsi="Times New Roman" w:cs="Times New Roman"/>
          <w:sz w:val="24"/>
          <w:szCs w:val="24"/>
        </w:rPr>
        <w:t>-</w:t>
      </w:r>
      <w:r w:rsidRPr="00A87C28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A87C28">
        <w:rPr>
          <w:rFonts w:ascii="Times New Roman" w:hAnsi="Times New Roman" w:cs="Times New Roman"/>
          <w:sz w:val="24"/>
          <w:szCs w:val="24"/>
        </w:rPr>
        <w:t>/</w:t>
      </w:r>
      <w:r>
        <w:rPr>
          <w:sz w:val="24"/>
          <w:szCs w:val="24"/>
        </w:rPr>
        <w:t>2019</w:t>
      </w:r>
      <w:bookmarkEnd w:id="0"/>
    </w:p>
    <w:p w:rsidR="000B2740" w:rsidRDefault="000B2740" w:rsidP="000B2740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tbl>
      <w:tblPr>
        <w:tblW w:w="950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099"/>
        <w:gridCol w:w="2862"/>
        <w:gridCol w:w="1707"/>
      </w:tblGrid>
      <w:tr w:rsidR="000B2740" w:rsidRPr="000B2740" w:rsidTr="00A87C28">
        <w:trPr>
          <w:trHeight w:val="600"/>
        </w:trPr>
        <w:tc>
          <w:tcPr>
            <w:tcW w:w="9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40" w:rsidRPr="000B2740" w:rsidRDefault="000B2740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Комітет</w:t>
            </w:r>
            <w:proofErr w:type="spellEnd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розробленню</w:t>
            </w:r>
            <w:proofErr w:type="spellEnd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стратегії</w:t>
            </w:r>
            <w:proofErr w:type="spellEnd"/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B274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Дунаєвецької ОТГ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740">
              <w:rPr>
                <w:rFonts w:ascii="Times New Roman" w:hAnsi="Times New Roman" w:cs="Times New Roman"/>
                <w:color w:val="000000"/>
              </w:rPr>
              <w:t>ПІБ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B2740">
              <w:rPr>
                <w:rFonts w:ascii="Times New Roman" w:hAnsi="Times New Roman" w:cs="Times New Roman"/>
                <w:color w:val="000000"/>
                <w:lang w:val="uk-UA"/>
              </w:rPr>
              <w:t>Місце роботи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740">
              <w:rPr>
                <w:rFonts w:ascii="Times New Roman" w:hAnsi="Times New Roman" w:cs="Times New Roman"/>
                <w:color w:val="000000"/>
                <w:lang w:val="uk-UA"/>
              </w:rPr>
              <w:t>посада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B2740">
              <w:rPr>
                <w:rFonts w:ascii="Times New Roman" w:hAnsi="Times New Roman" w:cs="Times New Roman"/>
                <w:color w:val="000000"/>
                <w:lang w:val="uk-UA"/>
              </w:rPr>
              <w:t>Місце проживання</w:t>
            </w:r>
          </w:p>
        </w:tc>
      </w:tr>
      <w:tr w:rsidR="000B2740" w:rsidRPr="000B2740" w:rsidTr="00A87C28">
        <w:trPr>
          <w:trHeight w:val="339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40" w:rsidRPr="000B2740" w:rsidRDefault="000B2740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B2740">
              <w:rPr>
                <w:rFonts w:ascii="Times New Roman" w:hAnsi="Times New Roman" w:cs="Times New Roman"/>
                <w:b/>
                <w:color w:val="000000"/>
                <w:lang w:val="uk-UA"/>
              </w:rPr>
              <w:t>ІНСТУЦІОНАЛЬНА ГРУПА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Заяць Веліна Владиславівна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ДМР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Селище Дунаївці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Островський Микола Гелярдович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 скликання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Бец Алла Вікторівна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A87C28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="0030036C" w:rsidRPr="0030036C">
              <w:rPr>
                <w:rFonts w:ascii="Times New Roman" w:hAnsi="Times New Roman" w:cs="Times New Roman"/>
                <w:color w:val="000000"/>
                <w:lang w:val="uk-UA"/>
              </w:rPr>
              <w:t>правління культури, туризму та інформації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Мукша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Китайгородська</w:t>
            </w:r>
            <w:proofErr w:type="spellEnd"/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Кадюк Ірина Миколаївна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економіки, інвестицій та комунального майна апарату виконавчого комітету ДМР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Панасевич Галина Іванівна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керуюча справами апарату виконавчого комітету</w:t>
            </w:r>
            <w:r w:rsidRPr="0030036C">
              <w:rPr>
                <w:rFonts w:ascii="Times New Roman" w:hAnsi="Times New Roman" w:cs="Times New Roman"/>
                <w:color w:val="000000"/>
              </w:rPr>
              <w:t xml:space="preserve"> ДМР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Олійник Наталія Василівна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тароста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сіл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Миньківці, Городиська, Катеринівка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Миньківці</w:t>
            </w:r>
          </w:p>
        </w:tc>
      </w:tr>
      <w:tr w:rsidR="000B2740" w:rsidRPr="000B2740" w:rsidTr="00A87C28">
        <w:trPr>
          <w:trHeight w:val="339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40" w:rsidRPr="0030036C" w:rsidRDefault="000B2740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b/>
                <w:color w:val="000000"/>
                <w:lang w:val="uk-UA"/>
              </w:rPr>
              <w:t>ГУМАНІТАРНА ГРУПА</w:t>
            </w:r>
          </w:p>
        </w:tc>
      </w:tr>
      <w:tr w:rsidR="0030036C" w:rsidRPr="000B2740" w:rsidTr="00A87C28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Ісакова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Інна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Анатолівна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A87C28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</w:rPr>
              <w:t>правлінння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</w:rPr>
              <w:t>молоді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</w:rPr>
              <w:t xml:space="preserve"> та спорту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начальник управління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Ятчук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Володимирівна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A87C28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</w:t>
            </w:r>
            <w:r w:rsidR="0030036C" w:rsidRPr="0030036C">
              <w:rPr>
                <w:rFonts w:ascii="Times New Roman" w:hAnsi="Times New Roman" w:cs="Times New Roman"/>
                <w:color w:val="000000"/>
                <w:lang w:val="uk-UA"/>
              </w:rPr>
              <w:t>омунальне некомерційне підприємство «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Дунаєвецький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цент первинної медико-санітарної допомоги»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заступник головного лікаря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Шурдило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Петрович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КУ «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дитячо-юнацька спортивна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щкола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Попюк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Раїса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Василівна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КУ «Територіальний центр соціального обслуговування»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психолог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Вершигора Лілія Іванівна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ЗОШ І-ІІІ ст. № 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Заступник директора з науково-методичної роботи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Манчук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Pr="0030036C">
              <w:rPr>
                <w:rFonts w:ascii="Times New Roman" w:hAnsi="Times New Roman" w:cs="Times New Roman"/>
                <w:color w:val="000000"/>
              </w:rPr>
              <w:t>Наталія</w:t>
            </w:r>
            <w:proofErr w:type="spellEnd"/>
            <w:proofErr w:type="gram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Володимирівна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A87C28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</w:rPr>
              <w:t>правління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</w:rPr>
              <w:t>культури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</w:rPr>
              <w:t xml:space="preserve">, туризму </w:t>
            </w:r>
            <w:r w:rsidR="0030036C" w:rsidRPr="0030036C">
              <w:rPr>
                <w:rFonts w:ascii="Times New Roman" w:hAnsi="Times New Roman" w:cs="Times New Roman"/>
                <w:color w:val="000000"/>
              </w:rPr>
              <w:lastRenderedPageBreak/>
              <w:t xml:space="preserve">та </w:t>
            </w:r>
            <w:proofErr w:type="spellStart"/>
            <w:r w:rsidR="0030036C" w:rsidRPr="0030036C">
              <w:rPr>
                <w:rFonts w:ascii="Times New Roman" w:hAnsi="Times New Roman" w:cs="Times New Roman"/>
                <w:color w:val="000000"/>
              </w:rPr>
              <w:t>інформації</w:t>
            </w:r>
            <w:proofErr w:type="spellEnd"/>
            <w:r w:rsidR="0030036C"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спеціаліст І категорії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Чекман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Юрій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Петрович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Дунаєвецька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ЗОШ І-ІІІ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ст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  <w:r w:rsidRPr="0030036C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гімназія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 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Куровська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Оксана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Миколаївна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Іванковецька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ЗОШ І-ІІІ ст.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Григор'єва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Віра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Володимирівна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староста села Мушкутинці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Мушкутинці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Пещанюк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Ольга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Володимирівна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КУ «Територіальний центр соціального обслуговування»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Грідін</w:t>
            </w:r>
            <w:proofErr w:type="spellEnd"/>
          </w:p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Сергій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Віталійович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КЗ «Дунаєвецька дитяча школа мистецтв»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Сухович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Дмитро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Михайлович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Українська греко-католицька церква</w:t>
            </w:r>
          </w:p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Церква Вознесіння Господнього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7F72B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F7" w:rsidRPr="00423CF7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423CF7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Отець Павлюк</w:t>
            </w:r>
          </w:p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423CF7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Олександр </w:t>
            </w:r>
            <w:proofErr w:type="spellStart"/>
            <w:r w:rsidRPr="00423CF7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Талімонович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F7" w:rsidRPr="00423CF7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423CF7">
              <w:rPr>
                <w:rFonts w:ascii="Times New Roman" w:hAnsi="Times New Roman" w:cs="Times New Roman"/>
                <w:color w:val="000000"/>
                <w:lang w:val="uk-UA"/>
              </w:rPr>
              <w:t>Євангелічно</w:t>
            </w:r>
            <w:proofErr w:type="spellEnd"/>
            <w:r w:rsidRPr="00423CF7">
              <w:rPr>
                <w:rFonts w:ascii="Times New Roman" w:hAnsi="Times New Roman" w:cs="Times New Roman"/>
                <w:color w:val="000000"/>
                <w:lang w:val="uk-UA"/>
              </w:rPr>
              <w:t xml:space="preserve"> – Реформатська Церква </w:t>
            </w:r>
          </w:p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23CF7">
              <w:rPr>
                <w:rFonts w:ascii="Times New Roman" w:hAnsi="Times New Roman" w:cs="Times New Roman"/>
                <w:color w:val="000000"/>
                <w:lang w:val="uk-UA"/>
              </w:rPr>
              <w:t>Святої Трійці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7F72B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0B2740" w:rsidRPr="000B2740" w:rsidTr="00A87C28">
        <w:trPr>
          <w:trHeight w:val="300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40" w:rsidRPr="0030036C" w:rsidRDefault="000B2740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ЕКОНОМІЧНА ГРУПА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Городецький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 xml:space="preserve"> Владислав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Володимирович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ТМ «Фірмовий гостинець»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особа-підприємець, голова ради підприємців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Вознюк Тетяна Вікторівна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СФГ «Айстра-1»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7F72B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менеджер 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Січенці</w:t>
            </w:r>
            <w:proofErr w:type="spellEnd"/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Тулюк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Іван Вікторович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КП Дунаєвецької міської ради «Благоустрій Дунаєвеччини»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Головний інженер</w:t>
            </w:r>
          </w:p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ГО «Зараз твій час»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Рахнівка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Васільков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Юрій Михайлович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ПП</w:t>
            </w: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«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Дунавецький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хлібозавод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збуту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Баранюк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Наталія Василівна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Дунаєвецьке управління Головного управління ДФС у Хмельницькій області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</w:rPr>
              <w:t>начальник управління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Лисенко Юрій Миколайович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ФГ с.Чимбарівка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Чимбарівка</w:t>
            </w:r>
            <w:proofErr w:type="spellEnd"/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Антал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В’ячеслав Іванович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адвокат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Галатин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Галина Миколаївна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староста села Залісці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Залісці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Поліщук Михайло Андрійович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2B7" w:rsidRDefault="007F72B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 «За конкретні справи»</w:t>
            </w:r>
          </w:p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Пантілімонов Ярослав Анатолійович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 скликання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423C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Безверхий Володимир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мешканець громади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091DF7" w:rsidRPr="000B2740" w:rsidTr="00A87C28">
        <w:trPr>
          <w:trHeight w:val="300"/>
        </w:trPr>
        <w:tc>
          <w:tcPr>
            <w:tcW w:w="95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7" w:rsidRPr="0030036C" w:rsidRDefault="00091DF7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ЕКОЛОГІЧНА ГРУПА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Красовська Людмила Євгенівна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Гуртовня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«Анна»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Фізична особа підприємець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Гандзюк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 Василь Петрович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КП теплових мереж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ГО «Контроль громади»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Притулівка</w:t>
            </w:r>
            <w:proofErr w:type="spellEnd"/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Івшина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Ніна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</w:rPr>
              <w:t>Михайлівна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Поліщук Франя Петрівна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голова Поважної ради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30036C" w:rsidRPr="000B2740" w:rsidTr="00A87C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Дудка Сергій Миколайович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КП  «Міськводоканал» ДМР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</w:p>
        </w:tc>
      </w:tr>
      <w:tr w:rsidR="0030036C" w:rsidRPr="00C551AA" w:rsidTr="00A87C2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0B2740" w:rsidRDefault="0030036C" w:rsidP="00423C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Бабій Оксана Анатоліївна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сіл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Іванківці</w:t>
            </w:r>
            <w:proofErr w:type="spellEnd"/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30036C">
              <w:rPr>
                <w:rFonts w:ascii="Times New Roman" w:hAnsi="Times New Roman" w:cs="Times New Roman"/>
                <w:color w:val="000000"/>
                <w:shd w:val="clear" w:color="auto" w:fill="FFF8F8"/>
                <w:lang w:val="uk-UA"/>
              </w:rPr>
              <w:t>Слобідка-Гірчичнянська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6C" w:rsidRPr="0030036C" w:rsidRDefault="0030036C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0036C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A87C28" w:rsidRPr="00C551AA" w:rsidTr="00A87C28">
        <w:trPr>
          <w:trHeight w:val="2081"/>
        </w:trPr>
        <w:tc>
          <w:tcPr>
            <w:tcW w:w="9503" w:type="dxa"/>
            <w:gridSpan w:val="5"/>
            <w:tcBorders>
              <w:top w:val="single" w:sz="4" w:space="0" w:color="auto"/>
            </w:tcBorders>
            <w:vAlign w:val="center"/>
          </w:tcPr>
          <w:p w:rsidR="00A87C28" w:rsidRDefault="00A87C28" w:rsidP="00A87C28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A87C28" w:rsidRDefault="00A87C28" w:rsidP="00A87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A87C28" w:rsidRDefault="00A87C28" w:rsidP="00A87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A87C28" w:rsidRPr="00A87C28" w:rsidRDefault="00A87C28" w:rsidP="00A87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87C28" w:rsidRPr="00A87C28" w:rsidRDefault="00A87C28" w:rsidP="00A87C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87C2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голова                                                                                                </w:t>
            </w:r>
            <w:proofErr w:type="spellStart"/>
            <w:r w:rsidRPr="00A87C2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Веліна</w:t>
            </w:r>
            <w:proofErr w:type="spellEnd"/>
            <w:r w:rsidRPr="00A87C2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ЗАЯЦЬ</w:t>
            </w:r>
          </w:p>
          <w:p w:rsidR="00A87C28" w:rsidRPr="0030036C" w:rsidRDefault="00A87C28" w:rsidP="00423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bookmarkStart w:id="1" w:name="_GoBack"/>
            <w:bookmarkEnd w:id="1"/>
          </w:p>
        </w:tc>
      </w:tr>
    </w:tbl>
    <w:p w:rsidR="000B2740" w:rsidRPr="000B2740" w:rsidRDefault="000B2740" w:rsidP="000B2740">
      <w:pPr>
        <w:shd w:val="clear" w:color="auto" w:fill="FFFFFF"/>
        <w:spacing w:after="0" w:line="240" w:lineRule="auto"/>
        <w:ind w:left="10773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A87C28" w:rsidRPr="00A87C28" w:rsidRDefault="00A87C28">
      <w:pPr>
        <w:shd w:val="clear" w:color="auto" w:fill="FFFFFF"/>
        <w:spacing w:after="0" w:line="240" w:lineRule="auto"/>
        <w:ind w:left="10773"/>
        <w:rPr>
          <w:rFonts w:ascii="Times New Roman" w:hAnsi="Times New Roman" w:cs="Times New Roman"/>
          <w:i/>
          <w:color w:val="000000"/>
          <w:sz w:val="24"/>
          <w:szCs w:val="24"/>
          <w:lang w:val="uk-UA" w:eastAsia="uk-UA"/>
        </w:rPr>
      </w:pP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  <w:lang w:val="uk-UA" w:eastAsia="uk-UA"/>
        </w:rPr>
        <w:t>ажє\жє\єж\павпавпвае</w:t>
      </w:r>
      <w:proofErr w:type="spellEnd"/>
    </w:p>
    <w:sectPr w:rsidR="00A87C28" w:rsidRPr="00A87C28" w:rsidSect="00A87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2B" w:rsidRDefault="0059342B" w:rsidP="000B2740">
      <w:pPr>
        <w:spacing w:after="0" w:line="240" w:lineRule="auto"/>
      </w:pPr>
      <w:r>
        <w:separator/>
      </w:r>
    </w:p>
  </w:endnote>
  <w:endnote w:type="continuationSeparator" w:id="0">
    <w:p w:rsidR="0059342B" w:rsidRDefault="0059342B" w:rsidP="000B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2B" w:rsidRDefault="0059342B" w:rsidP="000B2740">
      <w:pPr>
        <w:spacing w:after="0" w:line="240" w:lineRule="auto"/>
      </w:pPr>
      <w:r>
        <w:separator/>
      </w:r>
    </w:p>
  </w:footnote>
  <w:footnote w:type="continuationSeparator" w:id="0">
    <w:p w:rsidR="0059342B" w:rsidRDefault="0059342B" w:rsidP="000B2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485" w:hanging="360"/>
      </w:p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D6"/>
    <w:rsid w:val="00003CA1"/>
    <w:rsid w:val="000058AC"/>
    <w:rsid w:val="00091DF7"/>
    <w:rsid w:val="00092BC4"/>
    <w:rsid w:val="000B15F4"/>
    <w:rsid w:val="000B205B"/>
    <w:rsid w:val="000B2740"/>
    <w:rsid w:val="000C460B"/>
    <w:rsid w:val="000D7718"/>
    <w:rsid w:val="000E7AA3"/>
    <w:rsid w:val="001A62FC"/>
    <w:rsid w:val="001B0896"/>
    <w:rsid w:val="001B53C3"/>
    <w:rsid w:val="001C7FFA"/>
    <w:rsid w:val="001D58FB"/>
    <w:rsid w:val="00200685"/>
    <w:rsid w:val="00205375"/>
    <w:rsid w:val="002068D3"/>
    <w:rsid w:val="00226B24"/>
    <w:rsid w:val="00250059"/>
    <w:rsid w:val="002712E4"/>
    <w:rsid w:val="002851A8"/>
    <w:rsid w:val="0030036C"/>
    <w:rsid w:val="00347D00"/>
    <w:rsid w:val="003A3313"/>
    <w:rsid w:val="003A55E9"/>
    <w:rsid w:val="003B26D6"/>
    <w:rsid w:val="00410C5C"/>
    <w:rsid w:val="00423CF7"/>
    <w:rsid w:val="004506F3"/>
    <w:rsid w:val="00460341"/>
    <w:rsid w:val="0046053B"/>
    <w:rsid w:val="00461E7A"/>
    <w:rsid w:val="004802F3"/>
    <w:rsid w:val="00493EB6"/>
    <w:rsid w:val="004A22B6"/>
    <w:rsid w:val="005074D7"/>
    <w:rsid w:val="00560740"/>
    <w:rsid w:val="0059342B"/>
    <w:rsid w:val="005D525C"/>
    <w:rsid w:val="00604FF4"/>
    <w:rsid w:val="0061194B"/>
    <w:rsid w:val="006807EB"/>
    <w:rsid w:val="0069432F"/>
    <w:rsid w:val="006B2E47"/>
    <w:rsid w:val="0070355D"/>
    <w:rsid w:val="00705559"/>
    <w:rsid w:val="00711214"/>
    <w:rsid w:val="00715B3D"/>
    <w:rsid w:val="00737196"/>
    <w:rsid w:val="00744C50"/>
    <w:rsid w:val="0074756D"/>
    <w:rsid w:val="007521FB"/>
    <w:rsid w:val="0076346E"/>
    <w:rsid w:val="007C3392"/>
    <w:rsid w:val="007F1D8E"/>
    <w:rsid w:val="007F382C"/>
    <w:rsid w:val="007F72B7"/>
    <w:rsid w:val="008005AA"/>
    <w:rsid w:val="00801A3F"/>
    <w:rsid w:val="00804A79"/>
    <w:rsid w:val="008141F4"/>
    <w:rsid w:val="008220E0"/>
    <w:rsid w:val="008C3C02"/>
    <w:rsid w:val="008D4C56"/>
    <w:rsid w:val="00917B8C"/>
    <w:rsid w:val="0093415A"/>
    <w:rsid w:val="00963019"/>
    <w:rsid w:val="00967843"/>
    <w:rsid w:val="009758D5"/>
    <w:rsid w:val="00976F70"/>
    <w:rsid w:val="009839B4"/>
    <w:rsid w:val="00986CC2"/>
    <w:rsid w:val="009D630B"/>
    <w:rsid w:val="00A107C7"/>
    <w:rsid w:val="00A144ED"/>
    <w:rsid w:val="00A714F3"/>
    <w:rsid w:val="00A80755"/>
    <w:rsid w:val="00A811FC"/>
    <w:rsid w:val="00A87C28"/>
    <w:rsid w:val="00A93ACA"/>
    <w:rsid w:val="00A96BEE"/>
    <w:rsid w:val="00AA5A66"/>
    <w:rsid w:val="00AD6791"/>
    <w:rsid w:val="00AF3F66"/>
    <w:rsid w:val="00B6336C"/>
    <w:rsid w:val="00BA336E"/>
    <w:rsid w:val="00BA4E71"/>
    <w:rsid w:val="00BA7F6D"/>
    <w:rsid w:val="00BB23BA"/>
    <w:rsid w:val="00C146A9"/>
    <w:rsid w:val="00C30AC7"/>
    <w:rsid w:val="00C33760"/>
    <w:rsid w:val="00C36706"/>
    <w:rsid w:val="00C40ED6"/>
    <w:rsid w:val="00C551AA"/>
    <w:rsid w:val="00C753B9"/>
    <w:rsid w:val="00CA1AE1"/>
    <w:rsid w:val="00CD1DFB"/>
    <w:rsid w:val="00CD5033"/>
    <w:rsid w:val="00D02572"/>
    <w:rsid w:val="00D05EFC"/>
    <w:rsid w:val="00D2179E"/>
    <w:rsid w:val="00D7576A"/>
    <w:rsid w:val="00D7722C"/>
    <w:rsid w:val="00D9781A"/>
    <w:rsid w:val="00DE311A"/>
    <w:rsid w:val="00E168C0"/>
    <w:rsid w:val="00E16DDF"/>
    <w:rsid w:val="00E35BFE"/>
    <w:rsid w:val="00E3744E"/>
    <w:rsid w:val="00E744D7"/>
    <w:rsid w:val="00F13532"/>
    <w:rsid w:val="00F40103"/>
    <w:rsid w:val="00F4395F"/>
    <w:rsid w:val="00F6666A"/>
    <w:rsid w:val="00F70C99"/>
    <w:rsid w:val="00F71B54"/>
    <w:rsid w:val="00F84509"/>
    <w:rsid w:val="00FB1E3D"/>
    <w:rsid w:val="00FD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40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2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BA336E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760"/>
    <w:pPr>
      <w:ind w:left="720"/>
      <w:contextualSpacing/>
    </w:pPr>
  </w:style>
  <w:style w:type="paragraph" w:styleId="a4">
    <w:name w:val="header"/>
    <w:aliases w:val="Знак"/>
    <w:basedOn w:val="a"/>
    <w:link w:val="a5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"/>
    <w:basedOn w:val="a0"/>
    <w:link w:val="a4"/>
    <w:rsid w:val="000B2740"/>
  </w:style>
  <w:style w:type="paragraph" w:styleId="a6">
    <w:name w:val="footer"/>
    <w:basedOn w:val="a"/>
    <w:link w:val="a7"/>
    <w:uiPriority w:val="99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740"/>
  </w:style>
  <w:style w:type="character" w:customStyle="1" w:styleId="30">
    <w:name w:val="Заголовок 3 Знак"/>
    <w:basedOn w:val="a0"/>
    <w:link w:val="3"/>
    <w:rsid w:val="00BA336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1A62F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40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2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BA336E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760"/>
    <w:pPr>
      <w:ind w:left="720"/>
      <w:contextualSpacing/>
    </w:pPr>
  </w:style>
  <w:style w:type="paragraph" w:styleId="a4">
    <w:name w:val="header"/>
    <w:aliases w:val="Знак"/>
    <w:basedOn w:val="a"/>
    <w:link w:val="a5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"/>
    <w:basedOn w:val="a0"/>
    <w:link w:val="a4"/>
    <w:rsid w:val="000B2740"/>
  </w:style>
  <w:style w:type="paragraph" w:styleId="a6">
    <w:name w:val="footer"/>
    <w:basedOn w:val="a"/>
    <w:link w:val="a7"/>
    <w:uiPriority w:val="99"/>
    <w:unhideWhenUsed/>
    <w:rsid w:val="000B2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740"/>
  </w:style>
  <w:style w:type="character" w:customStyle="1" w:styleId="30">
    <w:name w:val="Заголовок 3 Знак"/>
    <w:basedOn w:val="a0"/>
    <w:link w:val="3"/>
    <w:rsid w:val="00BA336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1A62F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2019-11-15T08:31:00Z</dcterms:created>
  <dcterms:modified xsi:type="dcterms:W3CDTF">2019-11-15T08:38:00Z</dcterms:modified>
</cp:coreProperties>
</file>